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08" w:rsidRDefault="00BF27BD" w:rsidP="00BF27BD">
      <w:pPr>
        <w:jc w:val="center"/>
        <w:rPr>
          <w:sz w:val="24"/>
          <w:szCs w:val="24"/>
        </w:rPr>
      </w:pPr>
      <w:r w:rsidRPr="00BF27BD">
        <w:rPr>
          <w:sz w:val="24"/>
          <w:szCs w:val="24"/>
        </w:rPr>
        <w:t>Tydzień 27- Witaj Wiosno!(16.03.2020-20.03.202r)</w:t>
      </w:r>
    </w:p>
    <w:tbl>
      <w:tblPr>
        <w:tblStyle w:val="Tabela-Siatka"/>
        <w:tblW w:w="0" w:type="auto"/>
        <w:tblLook w:val="04A0" w:firstRow="1" w:lastRow="0" w:firstColumn="1" w:lastColumn="0" w:noHBand="0" w:noVBand="1"/>
      </w:tblPr>
      <w:tblGrid>
        <w:gridCol w:w="1980"/>
        <w:gridCol w:w="7082"/>
      </w:tblGrid>
      <w:tr w:rsidR="00BF27BD" w:rsidTr="00BF27BD">
        <w:tc>
          <w:tcPr>
            <w:tcW w:w="1980" w:type="dxa"/>
          </w:tcPr>
          <w:p w:rsidR="00BF27BD" w:rsidRDefault="00BF27BD" w:rsidP="00BF27BD">
            <w:pPr>
              <w:jc w:val="center"/>
              <w:rPr>
                <w:sz w:val="24"/>
                <w:szCs w:val="24"/>
              </w:rPr>
            </w:pPr>
            <w:r>
              <w:rPr>
                <w:sz w:val="24"/>
                <w:szCs w:val="24"/>
              </w:rPr>
              <w:t>Poniedziałek</w:t>
            </w:r>
          </w:p>
        </w:tc>
        <w:tc>
          <w:tcPr>
            <w:tcW w:w="7082" w:type="dxa"/>
          </w:tcPr>
          <w:p w:rsidR="00BF27BD" w:rsidRPr="008D1E06" w:rsidRDefault="00BF27BD" w:rsidP="00BF27BD">
            <w:pPr>
              <w:rPr>
                <w:rFonts w:ascii="Times New Roman" w:hAnsi="Times New Roman" w:cs="Times New Roman"/>
                <w:sz w:val="24"/>
                <w:szCs w:val="24"/>
              </w:rPr>
            </w:pPr>
            <w:r w:rsidRPr="008D1E06">
              <w:rPr>
                <w:rFonts w:ascii="Times New Roman" w:hAnsi="Times New Roman" w:cs="Times New Roman"/>
                <w:sz w:val="24"/>
                <w:szCs w:val="24"/>
              </w:rPr>
              <w:t>-Tajemniczy lot – rozwijanie umiejętności uważnego słuchania utworu i rozumienia jego treści, wypowiadania się na zadany temat, doskonalenie pamięci słuchowej.</w:t>
            </w:r>
          </w:p>
          <w:p w:rsidR="00BF27BD" w:rsidRPr="008D1E06" w:rsidRDefault="00BF27BD" w:rsidP="00BF27BD">
            <w:pPr>
              <w:rPr>
                <w:rFonts w:ascii="Times New Roman" w:hAnsi="Times New Roman" w:cs="Times New Roman"/>
                <w:sz w:val="24"/>
                <w:szCs w:val="24"/>
              </w:rPr>
            </w:pPr>
            <w:r w:rsidRPr="008D1E06">
              <w:rPr>
                <w:rFonts w:ascii="Times New Roman" w:hAnsi="Times New Roman" w:cs="Times New Roman"/>
                <w:sz w:val="24"/>
                <w:szCs w:val="24"/>
              </w:rPr>
              <w:t>- „Rachunki pani Wiosny” – doskonalenie umiejętności przeliczania (liczebniki główne i porządkowe), ćwiczenie pamięci słuchowej, małej motoryki, koordynacji wzrokowo-ruchowej</w:t>
            </w:r>
            <w:r w:rsidR="008D1E06" w:rsidRPr="008D1E06">
              <w:rPr>
                <w:rFonts w:ascii="Times New Roman" w:hAnsi="Times New Roman" w:cs="Times New Roman"/>
                <w:sz w:val="24"/>
                <w:szCs w:val="24"/>
              </w:rPr>
              <w:t xml:space="preserve"> </w:t>
            </w:r>
          </w:p>
        </w:tc>
      </w:tr>
      <w:tr w:rsidR="00BF27BD" w:rsidTr="00BF27BD">
        <w:tc>
          <w:tcPr>
            <w:tcW w:w="1980" w:type="dxa"/>
          </w:tcPr>
          <w:p w:rsidR="00BF27BD" w:rsidRDefault="00E23349" w:rsidP="00BF27BD">
            <w:pPr>
              <w:jc w:val="center"/>
              <w:rPr>
                <w:sz w:val="24"/>
                <w:szCs w:val="24"/>
              </w:rPr>
            </w:pPr>
            <w:r>
              <w:rPr>
                <w:sz w:val="24"/>
                <w:szCs w:val="24"/>
              </w:rPr>
              <w:t>Wtorek</w:t>
            </w:r>
          </w:p>
        </w:tc>
        <w:tc>
          <w:tcPr>
            <w:tcW w:w="7082" w:type="dxa"/>
          </w:tcPr>
          <w:p w:rsidR="00BF27BD" w:rsidRPr="008D1E06" w:rsidRDefault="00E23349" w:rsidP="00E23349">
            <w:pPr>
              <w:rPr>
                <w:rFonts w:ascii="Times New Roman" w:hAnsi="Times New Roman" w:cs="Times New Roman"/>
                <w:sz w:val="24"/>
                <w:szCs w:val="24"/>
              </w:rPr>
            </w:pPr>
            <w:r w:rsidRPr="008D1E06">
              <w:rPr>
                <w:rFonts w:ascii="Times New Roman" w:hAnsi="Times New Roman" w:cs="Times New Roman"/>
                <w:sz w:val="24"/>
                <w:szCs w:val="24"/>
              </w:rPr>
              <w:t xml:space="preserve"> „Szpacze wesele i ptasie trele” – rozwijanie umiejętności uważnego słuchania utworu i rozumienia jego treści, wypowiadania się na zadany temat, ćwiczenie pamięci słuchowej i słuchu fonematycznego.</w:t>
            </w:r>
          </w:p>
          <w:p w:rsidR="00E23349" w:rsidRPr="008D1E06" w:rsidRDefault="00E23349" w:rsidP="00E23349">
            <w:pPr>
              <w:rPr>
                <w:rFonts w:ascii="Times New Roman" w:hAnsi="Times New Roman" w:cs="Times New Roman"/>
                <w:sz w:val="24"/>
                <w:szCs w:val="24"/>
              </w:rPr>
            </w:pPr>
            <w:r w:rsidRPr="008D1E06">
              <w:rPr>
                <w:rFonts w:ascii="Times New Roman" w:hAnsi="Times New Roman" w:cs="Times New Roman"/>
                <w:sz w:val="24"/>
                <w:szCs w:val="24"/>
              </w:rPr>
              <w:t>- wprowadzenie litery g, G, doskonalenie percepcji wzrokowej , koordynacji wzrokowo-ruchowej, doskonalenie zdolności grafomotorycznych</w:t>
            </w:r>
            <w:r w:rsidR="00B812FB" w:rsidRPr="008D1E06">
              <w:rPr>
                <w:rFonts w:ascii="Times New Roman" w:hAnsi="Times New Roman" w:cs="Times New Roman"/>
                <w:sz w:val="24"/>
                <w:szCs w:val="24"/>
              </w:rPr>
              <w:t xml:space="preserve"> Karta pracy nr1</w:t>
            </w:r>
            <w:r w:rsidRPr="008D1E06">
              <w:rPr>
                <w:rFonts w:ascii="Times New Roman" w:hAnsi="Times New Roman" w:cs="Times New Roman"/>
                <w:sz w:val="24"/>
                <w:szCs w:val="24"/>
              </w:rPr>
              <w:t>.</w:t>
            </w:r>
            <w:r w:rsidR="008D1E06" w:rsidRPr="008D1E06">
              <w:rPr>
                <w:rFonts w:ascii="Times New Roman" w:hAnsi="Times New Roman" w:cs="Times New Roman"/>
                <w:sz w:val="24"/>
                <w:szCs w:val="24"/>
              </w:rPr>
              <w:t xml:space="preserve"> Załącznik nr 1</w:t>
            </w:r>
            <w:r w:rsidR="003F311F" w:rsidRPr="008D1E06">
              <w:rPr>
                <w:rFonts w:ascii="Times New Roman" w:hAnsi="Times New Roman" w:cs="Times New Roman"/>
                <w:sz w:val="24"/>
                <w:szCs w:val="24"/>
              </w:rPr>
              <w:t>.</w:t>
            </w:r>
          </w:p>
        </w:tc>
      </w:tr>
      <w:tr w:rsidR="00BF27BD" w:rsidTr="00BF27BD">
        <w:tc>
          <w:tcPr>
            <w:tcW w:w="1980" w:type="dxa"/>
          </w:tcPr>
          <w:p w:rsidR="00BF27BD" w:rsidRDefault="00B812FB" w:rsidP="00BF27BD">
            <w:pPr>
              <w:jc w:val="center"/>
              <w:rPr>
                <w:sz w:val="24"/>
                <w:szCs w:val="24"/>
              </w:rPr>
            </w:pPr>
            <w:r>
              <w:rPr>
                <w:sz w:val="24"/>
                <w:szCs w:val="24"/>
              </w:rPr>
              <w:t>Ś</w:t>
            </w:r>
            <w:r w:rsidR="00245EE5">
              <w:rPr>
                <w:sz w:val="24"/>
                <w:szCs w:val="24"/>
              </w:rPr>
              <w:t>roda</w:t>
            </w:r>
          </w:p>
        </w:tc>
        <w:tc>
          <w:tcPr>
            <w:tcW w:w="7082" w:type="dxa"/>
          </w:tcPr>
          <w:p w:rsidR="00BF27BD" w:rsidRPr="008D1E06" w:rsidRDefault="00B812FB" w:rsidP="00B812FB">
            <w:pPr>
              <w:rPr>
                <w:rFonts w:ascii="Times New Roman" w:hAnsi="Times New Roman" w:cs="Times New Roman"/>
                <w:sz w:val="24"/>
                <w:szCs w:val="24"/>
              </w:rPr>
            </w:pPr>
            <w:r w:rsidRPr="008D1E06">
              <w:rPr>
                <w:rFonts w:ascii="Times New Roman" w:hAnsi="Times New Roman" w:cs="Times New Roman"/>
                <w:sz w:val="24"/>
                <w:szCs w:val="24"/>
              </w:rPr>
              <w:t>-</w:t>
            </w:r>
            <w:r w:rsidRPr="008D1E06">
              <w:rPr>
                <w:rFonts w:ascii="Times New Roman" w:hAnsi="Times New Roman" w:cs="Times New Roman"/>
                <w:sz w:val="24"/>
                <w:szCs w:val="24"/>
              </w:rPr>
              <w:t>„Owoce i warzywa” – zabawa polisensoryczna, rozwijanie zmysłów</w:t>
            </w:r>
            <w:r w:rsidRPr="008D1E06">
              <w:rPr>
                <w:rFonts w:ascii="Times New Roman" w:hAnsi="Times New Roman" w:cs="Times New Roman"/>
                <w:sz w:val="24"/>
                <w:szCs w:val="24"/>
              </w:rPr>
              <w:t>.</w:t>
            </w:r>
          </w:p>
          <w:p w:rsidR="00B812FB" w:rsidRPr="008D1E06" w:rsidRDefault="00B812FB" w:rsidP="00B812FB">
            <w:pPr>
              <w:rPr>
                <w:rFonts w:ascii="Times New Roman" w:hAnsi="Times New Roman" w:cs="Times New Roman"/>
                <w:sz w:val="24"/>
                <w:szCs w:val="24"/>
              </w:rPr>
            </w:pPr>
            <w:r w:rsidRPr="008D1E06">
              <w:rPr>
                <w:rFonts w:ascii="Times New Roman" w:hAnsi="Times New Roman" w:cs="Times New Roman"/>
                <w:sz w:val="24"/>
                <w:szCs w:val="24"/>
              </w:rPr>
              <w:t>Karta Pracy nr.2. Pierw</w:t>
            </w:r>
            <w:r w:rsidR="008D1E06" w:rsidRPr="008D1E06">
              <w:rPr>
                <w:rFonts w:ascii="Times New Roman" w:hAnsi="Times New Roman" w:cs="Times New Roman"/>
                <w:sz w:val="24"/>
                <w:szCs w:val="24"/>
              </w:rPr>
              <w:t>sze oznaki Wiosny Załącznik nr 2</w:t>
            </w:r>
          </w:p>
        </w:tc>
      </w:tr>
      <w:tr w:rsidR="00BF27BD" w:rsidTr="00BF27BD">
        <w:tc>
          <w:tcPr>
            <w:tcW w:w="1980" w:type="dxa"/>
          </w:tcPr>
          <w:p w:rsidR="00BF27BD" w:rsidRDefault="00B812FB" w:rsidP="00BF27BD">
            <w:pPr>
              <w:jc w:val="center"/>
              <w:rPr>
                <w:sz w:val="24"/>
                <w:szCs w:val="24"/>
              </w:rPr>
            </w:pPr>
            <w:r>
              <w:rPr>
                <w:sz w:val="24"/>
                <w:szCs w:val="24"/>
              </w:rPr>
              <w:t>Czwartek</w:t>
            </w:r>
          </w:p>
        </w:tc>
        <w:tc>
          <w:tcPr>
            <w:tcW w:w="7082" w:type="dxa"/>
          </w:tcPr>
          <w:p w:rsidR="00BF27BD" w:rsidRPr="008D1E06" w:rsidRDefault="00B812FB" w:rsidP="00B812FB">
            <w:pPr>
              <w:rPr>
                <w:rFonts w:ascii="Times New Roman" w:hAnsi="Times New Roman" w:cs="Times New Roman"/>
                <w:sz w:val="24"/>
                <w:szCs w:val="24"/>
              </w:rPr>
            </w:pPr>
            <w:r w:rsidRPr="008D1E06">
              <w:rPr>
                <w:rFonts w:ascii="Times New Roman" w:hAnsi="Times New Roman" w:cs="Times New Roman"/>
                <w:sz w:val="24"/>
                <w:szCs w:val="24"/>
              </w:rPr>
              <w:t>Barwne kwiaty – praca plastyczna ,technika dowolna</w:t>
            </w:r>
          </w:p>
          <w:p w:rsidR="00B812FB" w:rsidRPr="008D1E06" w:rsidRDefault="00B812FB" w:rsidP="00B812FB">
            <w:pPr>
              <w:rPr>
                <w:rFonts w:ascii="Times New Roman" w:hAnsi="Times New Roman" w:cs="Times New Roman"/>
                <w:sz w:val="24"/>
                <w:szCs w:val="24"/>
              </w:rPr>
            </w:pPr>
          </w:p>
        </w:tc>
      </w:tr>
      <w:tr w:rsidR="00BF27BD" w:rsidTr="00BF27BD">
        <w:tc>
          <w:tcPr>
            <w:tcW w:w="1980" w:type="dxa"/>
          </w:tcPr>
          <w:p w:rsidR="00BF27BD" w:rsidRDefault="00B812FB" w:rsidP="00BF27BD">
            <w:pPr>
              <w:jc w:val="center"/>
              <w:rPr>
                <w:sz w:val="24"/>
                <w:szCs w:val="24"/>
              </w:rPr>
            </w:pPr>
            <w:r>
              <w:rPr>
                <w:sz w:val="24"/>
                <w:szCs w:val="24"/>
              </w:rPr>
              <w:t xml:space="preserve">Piątek </w:t>
            </w:r>
          </w:p>
        </w:tc>
        <w:tc>
          <w:tcPr>
            <w:tcW w:w="7082" w:type="dxa"/>
          </w:tcPr>
          <w:p w:rsidR="00BF27BD" w:rsidRPr="008D1E06" w:rsidRDefault="00B812FB" w:rsidP="00B812FB">
            <w:pPr>
              <w:rPr>
                <w:rFonts w:ascii="Times New Roman" w:hAnsi="Times New Roman" w:cs="Times New Roman"/>
                <w:sz w:val="24"/>
                <w:szCs w:val="24"/>
              </w:rPr>
            </w:pPr>
            <w:r w:rsidRPr="008D1E06">
              <w:rPr>
                <w:rFonts w:ascii="Times New Roman" w:hAnsi="Times New Roman" w:cs="Times New Roman"/>
                <w:sz w:val="24"/>
                <w:szCs w:val="24"/>
              </w:rPr>
              <w:t>Utrwalenie piosenki</w:t>
            </w:r>
            <w:r w:rsidR="008D1E06" w:rsidRPr="008D1E06">
              <w:rPr>
                <w:rFonts w:ascii="Times New Roman" w:hAnsi="Times New Roman" w:cs="Times New Roman"/>
                <w:sz w:val="24"/>
                <w:szCs w:val="24"/>
              </w:rPr>
              <w:t xml:space="preserve"> pt. Z Wiosną </w:t>
            </w:r>
          </w:p>
          <w:p w:rsidR="008D1E06" w:rsidRPr="008D1E06" w:rsidRDefault="008D1E06" w:rsidP="00B812FB">
            <w:pPr>
              <w:rPr>
                <w:rFonts w:ascii="Times New Roman" w:hAnsi="Times New Roman" w:cs="Times New Roman"/>
                <w:sz w:val="24"/>
                <w:szCs w:val="24"/>
              </w:rPr>
            </w:pPr>
            <w:r w:rsidRPr="008D1E06">
              <w:rPr>
                <w:rFonts w:ascii="Times New Roman" w:hAnsi="Times New Roman" w:cs="Times New Roman"/>
                <w:sz w:val="24"/>
                <w:szCs w:val="24"/>
              </w:rPr>
              <w:t>Karta pracy nr 3 Kogo szuka gąsienica Załącznik nr 3</w:t>
            </w:r>
          </w:p>
        </w:tc>
      </w:tr>
    </w:tbl>
    <w:p w:rsidR="00BF27BD" w:rsidRDefault="00BF27BD"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B812FB" w:rsidRDefault="00B812FB" w:rsidP="00BF27BD">
      <w:pPr>
        <w:jc w:val="center"/>
        <w:rPr>
          <w:sz w:val="24"/>
          <w:szCs w:val="24"/>
        </w:rPr>
      </w:pPr>
    </w:p>
    <w:p w:rsidR="008D1E06" w:rsidRDefault="008D1E06" w:rsidP="00BF27BD">
      <w:pPr>
        <w:rPr>
          <w:sz w:val="24"/>
          <w:szCs w:val="24"/>
        </w:rPr>
      </w:pPr>
      <w:r>
        <w:rPr>
          <w:sz w:val="24"/>
          <w:szCs w:val="24"/>
        </w:rPr>
        <w:lastRenderedPageBreak/>
        <w:t>Poniedziałek</w:t>
      </w:r>
    </w:p>
    <w:p w:rsidR="00BF27BD" w:rsidRDefault="00BF27BD" w:rsidP="00BF27BD">
      <w:pPr>
        <w:rPr>
          <w:sz w:val="24"/>
          <w:szCs w:val="24"/>
        </w:rPr>
      </w:pPr>
      <w:r>
        <w:rPr>
          <w:sz w:val="24"/>
          <w:szCs w:val="24"/>
        </w:rPr>
        <w:t>Tajemniczy lot – zapraszmy</w:t>
      </w:r>
      <w:r w:rsidRPr="00BF27BD">
        <w:rPr>
          <w:sz w:val="24"/>
          <w:szCs w:val="24"/>
        </w:rPr>
        <w:t xml:space="preserve"> dzieci do słuchania opow</w:t>
      </w:r>
      <w:r w:rsidR="00E23349">
        <w:rPr>
          <w:sz w:val="24"/>
          <w:szCs w:val="24"/>
        </w:rPr>
        <w:t>iadania: Słuchając, postaraj</w:t>
      </w:r>
      <w:r w:rsidRPr="00BF27BD">
        <w:rPr>
          <w:sz w:val="24"/>
          <w:szCs w:val="24"/>
        </w:rPr>
        <w:t xml:space="preserve"> się zapamiętać, jakie ptaki wracały na wiosnę.</w:t>
      </w:r>
    </w:p>
    <w:p w:rsidR="00BF27BD" w:rsidRDefault="00BF27BD" w:rsidP="00BF27BD">
      <w:pPr>
        <w:rPr>
          <w:sz w:val="24"/>
          <w:szCs w:val="24"/>
        </w:rPr>
      </w:pPr>
      <w:r w:rsidRPr="00BF27BD">
        <w:rPr>
          <w:sz w:val="24"/>
          <w:szCs w:val="24"/>
        </w:rPr>
        <w:t xml:space="preserve"> Tajemniczy lot Maciej Bennewicz </w:t>
      </w:r>
    </w:p>
    <w:p w:rsidR="00E23349" w:rsidRDefault="00BF27BD" w:rsidP="00BF27BD">
      <w:pPr>
        <w:rPr>
          <w:sz w:val="24"/>
          <w:szCs w:val="24"/>
        </w:rPr>
      </w:pPr>
      <w:r w:rsidRPr="00BF27BD">
        <w:rPr>
          <w:sz w:val="24"/>
          <w:szCs w:val="24"/>
        </w:rPr>
        <w:t>− Czy to już wiosna? – Ada każdego dnia od kilku tygodni nieodmiennie zadawała to pytanie i słyszała odpowiedź, to od mamy, to od babci, to znów od wujka Alfreda: – Jeszcze nie, kochanie, jak wiosna przyjdzie, to pierwsza się o tym dowiesz. 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wiatroszczelne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 Oto nasz pojazd, którym będzie podróżowali w poszukiwaniu wiosny – oznajmił wujek Alfred. − Latający smok? – spytała niepewnym głosem Ada. − Balon! – Zakrzyknął Adam – będziemy lecieli balonem! Hurra!</w:t>
      </w:r>
      <w:r w:rsidRPr="00BF27BD">
        <w:t xml:space="preserve"> </w:t>
      </w:r>
      <w:r w:rsidRPr="00BF27BD">
        <w:rPr>
          <w:sz w:val="24"/>
          <w:szCs w:val="24"/>
        </w:rPr>
        <w:t xml:space="preserve">− Owszem balon – potwierdził Alfred – a to jest nasz pilot, pan Marceli – dodał przedstawiając wysokiego pana z długą, rudą brodą. Po krótkiej naradzie zdecydowano, że Dragon, choć pies spokojny i stateczny, pozostanie na ziemi z panem Jarkiem. W czasie lotu balonem psisko mogłoby się zdenerwować i próbować wyskoczyć – Dragon przecież nigdy jeszcze nie oderwał się od ziemi. 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powietrze w balonie robiło się coraz lżejsze i dzięki temu balon zaczął się unosić. Pomocnicy pana Marcelego puścili liny. Dragon wesoło zaszczekał, a pan Jarek pomachał czapką na pożegnanie. Wzbijali się wyżej i wyżej. Po chwili z balonu widać było czubki drzew, a ludzie na polanie wyglądali jak małe figurki. Niebo najpierw zrobiło się bladoróżowe, a potem rozświetlił je fiolet i czerwień. Po chwili stało się błękitno-złote. − Niebo wygląda jak suknia księżniczki – powiedziała Ada. – A słońce jak wielki kapelusz – dodał Adam. W ślad za balonem, na ziemi, łąkami ruszył pan Jarek w swoim samochodzie terenowym. Z góry wyglądał jak mała zabawka Adasia na zielonobrązowym dywanie. Po chwili usłyszeli głos w krótkofalówce. Pan Marceli, pilot balonu wydawał krótkie komendy i co chwila powtarzał: odbiór. Odwiesił krótkofalówkę i wyjaśnił, że pan Jarek z ziemi będzie </w:t>
      </w:r>
      <w:r w:rsidRPr="00BF27BD">
        <w:rPr>
          <w:sz w:val="24"/>
          <w:szCs w:val="24"/>
        </w:rPr>
        <w:lastRenderedPageBreak/>
        <w:t>śledził ich lot, żeby potem, już po lądowaniu, odebrać pasażerów i pomóc zwinąć ogromną płachtę balonu. −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 Słyszycie jaka cisza? 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sunął 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tak blisko, że niemal słychać było szum ich ogromnych skrzydeł. −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 A czaple? – spytał Adam – też były szare. − Tak jest, to były czaple siwe – potwierdził pan Marceli. – W czasie lotu rozpoznaje się czaple po wygiętej w kształt litery „S” szyi oraz długich, wystających poza ogon, nogach. Czaple są drugie</w:t>
      </w:r>
      <w:r w:rsidR="00E23349">
        <w:rPr>
          <w:sz w:val="24"/>
          <w:szCs w:val="24"/>
        </w:rPr>
        <w:t>- T</w:t>
      </w:r>
      <w:r w:rsidRPr="00BF27BD">
        <w:rPr>
          <w:sz w:val="24"/>
          <w:szCs w:val="24"/>
        </w:rPr>
        <w:t xml:space="preserve">rzecie w kolejności przylatują jaskółki, dopiero w kwietniu. Mówi się, że wraz z jaskółkami przychodzi prawdziwa, zielona, bujna wiosna. Od ich przylotu wystarczą dwa, trzy dni dobrej pogody i zieleń wybucha jak oszalała. − Co to znaczy, że wiosna wybucha? – spytała Ada. − To znaczy, że czasem w ciągu jednej nocy pączki na drzewach i krzewach zmieniają się w liście, a drobne listki w bujne korony drzew. Zaczynają kwitnąć żarnowce. Są piękne, ciemnożółte. Wraz z nimi kwitną magnolie o wielkich mięsistych kwiatach. Bywają magnolie białe, czerwone, różowe i fioletowe. To wspaniałe rośliny, bardzo je lubię – stwierdził pan Marceli – dlatego mojej córeczce daliśmy na imię Magnolia. −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 − I krokusy – dodała Ada. − I krokusy. – zgodziła się babcia. – A magnolię będziemy podziwiali przed naszym domem. Pokażę wam, gdy zakwitnie. Co roku ma piękne bladoróżowe kwiaty. − A te małe ptaszki, widzicie? – pan Marceli wychylił się z kosza, wskazując palcem na zbliżające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w:t>
      </w:r>
      <w:r w:rsidRPr="00BF27BD">
        <w:rPr>
          <w:sz w:val="24"/>
          <w:szCs w:val="24"/>
        </w:rPr>
        <w:lastRenderedPageBreak/>
        <w:t xml:space="preserve">Polski. Jak są trznadle to znaczy, że wiosna jest tuż tuż. Wujek podał dzieciom lornetkę, dzięki której mogły dokładnie przyjrzeć się przelatującym ptaszkom. 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Wylądowali. Kosz delikatnie stuknął o ziemię, podskoczył do góry, a następnie pilot precyzyjnie posadził go na samochodowej przyczepie jakby stawiał filiżankę na spodku. 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Panie skowronku skąd pan leci? Z daleka lecę, a za mną czaple. Czaplo, czaplo w słońcu się świecisz. Za mną jaskółki lecą i trznadle. A kim są trznadle? To ptaszki małe, Z którymi wiosna do nas przybywa. Wybuchnie zaraz tak okazale, Że resztki zimy wnet powyrywa. </w:t>
      </w:r>
    </w:p>
    <w:p w:rsidR="00BF27BD" w:rsidRDefault="00E23349" w:rsidP="00E23349">
      <w:pPr>
        <w:jc w:val="both"/>
        <w:rPr>
          <w:sz w:val="24"/>
          <w:szCs w:val="24"/>
        </w:rPr>
      </w:pPr>
      <w:r>
        <w:rPr>
          <w:sz w:val="24"/>
          <w:szCs w:val="24"/>
        </w:rPr>
        <w:t xml:space="preserve">Rodzic </w:t>
      </w:r>
      <w:r w:rsidR="00BF27BD" w:rsidRPr="00BF27BD">
        <w:rPr>
          <w:sz w:val="24"/>
          <w:szCs w:val="24"/>
        </w:rPr>
        <w:t xml:space="preserve">prowadzi </w:t>
      </w:r>
      <w:r>
        <w:rPr>
          <w:sz w:val="24"/>
          <w:szCs w:val="24"/>
        </w:rPr>
        <w:t xml:space="preserve">rozmowę z dziećmi: Czy udało </w:t>
      </w:r>
      <w:r w:rsidR="00BF27BD" w:rsidRPr="00BF27BD">
        <w:rPr>
          <w:sz w:val="24"/>
          <w:szCs w:val="24"/>
        </w:rPr>
        <w:t xml:space="preserve"> się</w:t>
      </w:r>
      <w:r>
        <w:rPr>
          <w:sz w:val="24"/>
          <w:szCs w:val="24"/>
        </w:rPr>
        <w:t xml:space="preserve"> Ci</w:t>
      </w:r>
      <w:r w:rsidR="00BF27BD" w:rsidRPr="00BF27BD">
        <w:rPr>
          <w:sz w:val="24"/>
          <w:szCs w:val="24"/>
        </w:rPr>
        <w:t xml:space="preserve"> zapamiętać nazwy ptaków, które przelatywały obok balonu? W jakiej kolejności przylatują ptak</w:t>
      </w:r>
      <w:r>
        <w:rPr>
          <w:sz w:val="24"/>
          <w:szCs w:val="24"/>
        </w:rPr>
        <w:t>i na wiosnę? Czy zapamiętałaś/łeś</w:t>
      </w:r>
      <w:r w:rsidR="00BF27BD" w:rsidRPr="00BF27BD">
        <w:rPr>
          <w:sz w:val="24"/>
          <w:szCs w:val="24"/>
        </w:rPr>
        <w:t xml:space="preserve"> jak wygląda czapla, skowronek i trznadel? Co to znaczy, że </w:t>
      </w:r>
      <w:r>
        <w:rPr>
          <w:sz w:val="24"/>
          <w:szCs w:val="24"/>
        </w:rPr>
        <w:t>wiosna „wybucha”? Czy pamiętasz</w:t>
      </w:r>
      <w:r w:rsidR="00BF27BD" w:rsidRPr="00BF27BD">
        <w:rPr>
          <w:sz w:val="24"/>
          <w:szCs w:val="24"/>
        </w:rPr>
        <w:t>, które kwiaty są oznaką wiosny? Jaki kwiat rośnie</w:t>
      </w:r>
      <w:r>
        <w:rPr>
          <w:sz w:val="24"/>
          <w:szCs w:val="24"/>
        </w:rPr>
        <w:t xml:space="preserve"> przed domem babci? Jeśli dziecko maja</w:t>
      </w:r>
      <w:r w:rsidR="00BF27BD" w:rsidRPr="00BF27BD">
        <w:rPr>
          <w:sz w:val="24"/>
          <w:szCs w:val="24"/>
        </w:rPr>
        <w:t xml:space="preserve"> trudność z odp</w:t>
      </w:r>
      <w:r>
        <w:rPr>
          <w:sz w:val="24"/>
          <w:szCs w:val="24"/>
        </w:rPr>
        <w:t>owiedzią na niektóre pytania, rodzic</w:t>
      </w:r>
      <w:r w:rsidR="00BF27BD" w:rsidRPr="00BF27BD">
        <w:rPr>
          <w:sz w:val="24"/>
          <w:szCs w:val="24"/>
        </w:rPr>
        <w:t xml:space="preserve"> może odczytać odpowiedni fragment powtórnie, akcentując wybrane treści.</w:t>
      </w:r>
    </w:p>
    <w:p w:rsidR="00E23349" w:rsidRDefault="00E23349" w:rsidP="00E23349">
      <w:pPr>
        <w:jc w:val="both"/>
        <w:rPr>
          <w:sz w:val="24"/>
          <w:szCs w:val="24"/>
        </w:rPr>
      </w:pPr>
    </w:p>
    <w:p w:rsidR="00E23349" w:rsidRDefault="00E23349" w:rsidP="00E23349">
      <w:pPr>
        <w:jc w:val="both"/>
        <w:rPr>
          <w:sz w:val="24"/>
          <w:szCs w:val="24"/>
        </w:rPr>
      </w:pPr>
      <w:r>
        <w:rPr>
          <w:sz w:val="24"/>
          <w:szCs w:val="24"/>
        </w:rPr>
        <w:t>Zadanie nr.2</w:t>
      </w:r>
    </w:p>
    <w:p w:rsidR="00E23349" w:rsidRDefault="00E23349" w:rsidP="00E23349">
      <w:pPr>
        <w:jc w:val="both"/>
        <w:rPr>
          <w:sz w:val="24"/>
          <w:szCs w:val="24"/>
        </w:rPr>
      </w:pPr>
      <w:r>
        <w:rPr>
          <w:sz w:val="24"/>
          <w:szCs w:val="24"/>
        </w:rPr>
        <w:t>Rachunki pani Wiosny</w:t>
      </w:r>
      <w:r w:rsidRPr="00E23349">
        <w:rPr>
          <w:sz w:val="24"/>
          <w:szCs w:val="24"/>
        </w:rPr>
        <w:t xml:space="preserve"> – zaba</w:t>
      </w:r>
      <w:r>
        <w:rPr>
          <w:sz w:val="24"/>
          <w:szCs w:val="24"/>
        </w:rPr>
        <w:t>wa matematyczna. Dziecko słucha</w:t>
      </w:r>
      <w:r w:rsidRPr="00E23349">
        <w:rPr>
          <w:sz w:val="24"/>
          <w:szCs w:val="24"/>
        </w:rPr>
        <w:t xml:space="preserve"> zagadek matematycznych, wykonują obliczenia przy użyciu klamerek i papierowych </w:t>
      </w:r>
      <w:r>
        <w:rPr>
          <w:sz w:val="24"/>
          <w:szCs w:val="24"/>
        </w:rPr>
        <w:t xml:space="preserve">tacek. Rodzic </w:t>
      </w:r>
      <w:r w:rsidRPr="00E23349">
        <w:rPr>
          <w:sz w:val="24"/>
          <w:szCs w:val="24"/>
        </w:rPr>
        <w:t>mówi: Za chwilę przeczytam powoli wiersz, któr</w:t>
      </w:r>
      <w:r>
        <w:rPr>
          <w:sz w:val="24"/>
          <w:szCs w:val="24"/>
        </w:rPr>
        <w:t>y pomoże nam w dodawaniu. Twoim</w:t>
      </w:r>
      <w:r w:rsidRPr="00E23349">
        <w:rPr>
          <w:sz w:val="24"/>
          <w:szCs w:val="24"/>
        </w:rPr>
        <w:t xml:space="preserve"> zadaniem jest przyczepienie do talerzyka tylu klamerek, ile kwiatów pojawi się</w:t>
      </w:r>
      <w:r>
        <w:rPr>
          <w:sz w:val="24"/>
          <w:szCs w:val="24"/>
        </w:rPr>
        <w:t xml:space="preserve"> we fragmencie wiersza. Zwróć</w:t>
      </w:r>
      <w:r w:rsidRPr="00E23349">
        <w:rPr>
          <w:sz w:val="24"/>
          <w:szCs w:val="24"/>
        </w:rPr>
        <w:t xml:space="preserve"> uwagę na pytania, które mówią o obliczeniach. Wtedy będziemy wspólnie liczyć, ile kwiatów – klamerek zebraliście.</w:t>
      </w:r>
    </w:p>
    <w:p w:rsidR="00E23349" w:rsidRPr="00E23349" w:rsidRDefault="00E23349" w:rsidP="00E23349">
      <w:pPr>
        <w:jc w:val="both"/>
        <w:rPr>
          <w:sz w:val="24"/>
          <w:szCs w:val="24"/>
        </w:rPr>
      </w:pPr>
      <w:r w:rsidRPr="00E23349">
        <w:rPr>
          <w:sz w:val="24"/>
          <w:szCs w:val="24"/>
        </w:rPr>
        <w:t>Przyszła wiosna do lasku</w:t>
      </w:r>
    </w:p>
    <w:p w:rsidR="00E23349" w:rsidRPr="00E23349" w:rsidRDefault="00E23349" w:rsidP="00E23349">
      <w:pPr>
        <w:jc w:val="both"/>
        <w:rPr>
          <w:sz w:val="24"/>
          <w:szCs w:val="24"/>
        </w:rPr>
      </w:pPr>
      <w:r w:rsidRPr="00E23349">
        <w:rPr>
          <w:sz w:val="24"/>
          <w:szCs w:val="24"/>
        </w:rPr>
        <w:t>Z kluczykiem przy pasku.</w:t>
      </w:r>
    </w:p>
    <w:p w:rsidR="00E23349" w:rsidRPr="00E23349" w:rsidRDefault="00E23349" w:rsidP="00E23349">
      <w:pPr>
        <w:jc w:val="both"/>
        <w:rPr>
          <w:sz w:val="24"/>
          <w:szCs w:val="24"/>
        </w:rPr>
      </w:pPr>
      <w:r w:rsidRPr="00E23349">
        <w:rPr>
          <w:sz w:val="24"/>
          <w:szCs w:val="24"/>
        </w:rPr>
        <w:t>A te kluczyki brzęczące</w:t>
      </w:r>
    </w:p>
    <w:p w:rsidR="00E23349" w:rsidRPr="00E23349" w:rsidRDefault="00E23349" w:rsidP="00E23349">
      <w:pPr>
        <w:jc w:val="both"/>
        <w:rPr>
          <w:sz w:val="24"/>
          <w:szCs w:val="24"/>
        </w:rPr>
      </w:pPr>
      <w:r w:rsidRPr="00E23349">
        <w:rPr>
          <w:sz w:val="24"/>
          <w:szCs w:val="24"/>
        </w:rPr>
        <w:t>To kolorowe kwiaty pachnące.</w:t>
      </w:r>
    </w:p>
    <w:p w:rsidR="00E23349" w:rsidRPr="00E23349" w:rsidRDefault="00E23349" w:rsidP="00E23349">
      <w:pPr>
        <w:jc w:val="both"/>
        <w:rPr>
          <w:sz w:val="24"/>
          <w:szCs w:val="24"/>
        </w:rPr>
      </w:pPr>
      <w:r w:rsidRPr="00E23349">
        <w:rPr>
          <w:sz w:val="24"/>
          <w:szCs w:val="24"/>
        </w:rPr>
        <w:t>Rosną tu trzy zawilce i trzy krokusy.</w:t>
      </w:r>
    </w:p>
    <w:p w:rsidR="00E23349" w:rsidRPr="00E23349" w:rsidRDefault="00E23349" w:rsidP="00E23349">
      <w:pPr>
        <w:jc w:val="both"/>
        <w:rPr>
          <w:sz w:val="24"/>
          <w:szCs w:val="24"/>
        </w:rPr>
      </w:pPr>
      <w:r w:rsidRPr="00E23349">
        <w:rPr>
          <w:sz w:val="24"/>
          <w:szCs w:val="24"/>
        </w:rPr>
        <w:t>Oblicz proszę, ile kwiatków wyszło</w:t>
      </w:r>
    </w:p>
    <w:p w:rsidR="00E23349" w:rsidRPr="00E23349" w:rsidRDefault="00E23349" w:rsidP="00E23349">
      <w:pPr>
        <w:jc w:val="both"/>
        <w:rPr>
          <w:sz w:val="24"/>
          <w:szCs w:val="24"/>
        </w:rPr>
      </w:pPr>
      <w:r w:rsidRPr="00E23349">
        <w:rPr>
          <w:sz w:val="24"/>
          <w:szCs w:val="24"/>
        </w:rPr>
        <w:t>Spod zimowych pierzynek ?</w:t>
      </w:r>
    </w:p>
    <w:p w:rsidR="00E23349" w:rsidRPr="00E23349" w:rsidRDefault="00E23349" w:rsidP="00E23349">
      <w:pPr>
        <w:jc w:val="both"/>
        <w:rPr>
          <w:sz w:val="24"/>
          <w:szCs w:val="24"/>
        </w:rPr>
      </w:pPr>
      <w:r w:rsidRPr="00E23349">
        <w:rPr>
          <w:sz w:val="24"/>
          <w:szCs w:val="24"/>
        </w:rPr>
        <w:t>Stąpa wiosna po łące.</w:t>
      </w:r>
    </w:p>
    <w:p w:rsidR="00E23349" w:rsidRPr="00E23349" w:rsidRDefault="00E23349" w:rsidP="00E23349">
      <w:pPr>
        <w:jc w:val="both"/>
        <w:rPr>
          <w:sz w:val="24"/>
          <w:szCs w:val="24"/>
        </w:rPr>
      </w:pPr>
      <w:r w:rsidRPr="00E23349">
        <w:rPr>
          <w:sz w:val="24"/>
          <w:szCs w:val="24"/>
        </w:rPr>
        <w:lastRenderedPageBreak/>
        <w:t>Zbiera kwiaty pachnące.</w:t>
      </w:r>
    </w:p>
    <w:p w:rsidR="00E23349" w:rsidRPr="00E23349" w:rsidRDefault="00E23349" w:rsidP="00E23349">
      <w:pPr>
        <w:jc w:val="both"/>
        <w:rPr>
          <w:sz w:val="24"/>
          <w:szCs w:val="24"/>
        </w:rPr>
      </w:pPr>
      <w:r w:rsidRPr="00E23349">
        <w:rPr>
          <w:sz w:val="24"/>
          <w:szCs w:val="24"/>
        </w:rPr>
        <w:t>Ma trzy stokrotki, cztery tulipany.</w:t>
      </w:r>
    </w:p>
    <w:p w:rsidR="00E23349" w:rsidRPr="00E23349" w:rsidRDefault="00E23349" w:rsidP="00E23349">
      <w:pPr>
        <w:jc w:val="both"/>
        <w:rPr>
          <w:sz w:val="24"/>
          <w:szCs w:val="24"/>
        </w:rPr>
      </w:pPr>
      <w:r w:rsidRPr="00E23349">
        <w:rPr>
          <w:sz w:val="24"/>
          <w:szCs w:val="24"/>
        </w:rPr>
        <w:t>Powiedz, z ilu kwiatków</w:t>
      </w:r>
    </w:p>
    <w:p w:rsidR="00E23349" w:rsidRPr="00E23349" w:rsidRDefault="00E23349" w:rsidP="00E23349">
      <w:pPr>
        <w:jc w:val="both"/>
        <w:rPr>
          <w:sz w:val="24"/>
          <w:szCs w:val="24"/>
        </w:rPr>
      </w:pPr>
      <w:r w:rsidRPr="00E23349">
        <w:rPr>
          <w:sz w:val="24"/>
          <w:szCs w:val="24"/>
        </w:rPr>
        <w:t>Zrobi wiosna bukiet pachnący?</w:t>
      </w:r>
    </w:p>
    <w:p w:rsidR="00E23349" w:rsidRPr="00E23349" w:rsidRDefault="00E23349" w:rsidP="00E23349">
      <w:pPr>
        <w:jc w:val="both"/>
        <w:rPr>
          <w:sz w:val="24"/>
          <w:szCs w:val="24"/>
        </w:rPr>
      </w:pPr>
      <w:r w:rsidRPr="00E23349">
        <w:rPr>
          <w:sz w:val="24"/>
          <w:szCs w:val="24"/>
        </w:rPr>
        <w:t>Chodzi wiosna po lesie.</w:t>
      </w:r>
    </w:p>
    <w:p w:rsidR="00E23349" w:rsidRPr="00E23349" w:rsidRDefault="00E23349" w:rsidP="00E23349">
      <w:pPr>
        <w:jc w:val="both"/>
        <w:rPr>
          <w:sz w:val="24"/>
          <w:szCs w:val="24"/>
        </w:rPr>
      </w:pPr>
      <w:r w:rsidRPr="00E23349">
        <w:rPr>
          <w:sz w:val="24"/>
          <w:szCs w:val="24"/>
        </w:rPr>
        <w:t>Promyki słońca w koszach niesie.</w:t>
      </w:r>
    </w:p>
    <w:p w:rsidR="00E23349" w:rsidRPr="00E23349" w:rsidRDefault="00E23349" w:rsidP="00E23349">
      <w:pPr>
        <w:jc w:val="both"/>
        <w:rPr>
          <w:sz w:val="24"/>
          <w:szCs w:val="24"/>
        </w:rPr>
      </w:pPr>
      <w:r w:rsidRPr="00E23349">
        <w:rPr>
          <w:sz w:val="24"/>
          <w:szCs w:val="24"/>
        </w:rPr>
        <w:t>Dwa kosze ma dla kwiatków,</w:t>
      </w:r>
    </w:p>
    <w:p w:rsidR="00E23349" w:rsidRPr="00E23349" w:rsidRDefault="00E23349" w:rsidP="00E23349">
      <w:pPr>
        <w:jc w:val="both"/>
        <w:rPr>
          <w:sz w:val="24"/>
          <w:szCs w:val="24"/>
        </w:rPr>
      </w:pPr>
      <w:r w:rsidRPr="00E23349">
        <w:rPr>
          <w:sz w:val="24"/>
          <w:szCs w:val="24"/>
        </w:rPr>
        <w:t>Trzy dla trawki,</w:t>
      </w:r>
    </w:p>
    <w:p w:rsidR="00E23349" w:rsidRPr="00E23349" w:rsidRDefault="00E23349" w:rsidP="00E23349">
      <w:pPr>
        <w:jc w:val="both"/>
        <w:rPr>
          <w:sz w:val="24"/>
          <w:szCs w:val="24"/>
        </w:rPr>
      </w:pPr>
      <w:r w:rsidRPr="00E23349">
        <w:rPr>
          <w:sz w:val="24"/>
          <w:szCs w:val="24"/>
        </w:rPr>
        <w:t>Trzy dla leśnej zwierzyny.</w:t>
      </w:r>
    </w:p>
    <w:p w:rsidR="00E23349" w:rsidRPr="00E23349" w:rsidRDefault="00E23349" w:rsidP="00E23349">
      <w:pPr>
        <w:jc w:val="both"/>
        <w:rPr>
          <w:sz w:val="24"/>
          <w:szCs w:val="24"/>
        </w:rPr>
      </w:pPr>
      <w:r w:rsidRPr="00E23349">
        <w:rPr>
          <w:sz w:val="24"/>
          <w:szCs w:val="24"/>
        </w:rPr>
        <w:t>Ile koszy przyniosła wiosna dla leśnej rodziny?</w:t>
      </w:r>
    </w:p>
    <w:p w:rsidR="00E23349" w:rsidRDefault="00E23349" w:rsidP="00E23349">
      <w:pPr>
        <w:jc w:val="both"/>
        <w:rPr>
          <w:sz w:val="24"/>
          <w:szCs w:val="24"/>
        </w:rPr>
      </w:pPr>
      <w:r w:rsidRPr="00E23349">
        <w:rPr>
          <w:sz w:val="24"/>
          <w:szCs w:val="24"/>
        </w:rPr>
        <w:t>• 10 klamerek i papiero</w:t>
      </w:r>
      <w:r>
        <w:rPr>
          <w:sz w:val="24"/>
          <w:szCs w:val="24"/>
        </w:rPr>
        <w:t>wa tacka</w:t>
      </w:r>
    </w:p>
    <w:p w:rsidR="003F311F" w:rsidRDefault="003F311F" w:rsidP="00E23349">
      <w:pPr>
        <w:jc w:val="both"/>
        <w:rPr>
          <w:sz w:val="24"/>
          <w:szCs w:val="24"/>
        </w:rPr>
      </w:pPr>
    </w:p>
    <w:p w:rsidR="003F311F" w:rsidRDefault="003F311F" w:rsidP="00E23349">
      <w:pPr>
        <w:jc w:val="both"/>
        <w:rPr>
          <w:sz w:val="24"/>
          <w:szCs w:val="24"/>
        </w:rPr>
      </w:pPr>
    </w:p>
    <w:p w:rsidR="003F311F" w:rsidRDefault="003F311F" w:rsidP="00E23349">
      <w:pPr>
        <w:jc w:val="both"/>
        <w:rPr>
          <w:sz w:val="24"/>
          <w:szCs w:val="24"/>
        </w:rPr>
      </w:pPr>
    </w:p>
    <w:p w:rsidR="003F311F" w:rsidRDefault="003F311F" w:rsidP="00E23349">
      <w:pPr>
        <w:jc w:val="both"/>
        <w:rPr>
          <w:sz w:val="24"/>
          <w:szCs w:val="24"/>
        </w:rPr>
      </w:pPr>
    </w:p>
    <w:p w:rsidR="003F311F" w:rsidRDefault="003F311F" w:rsidP="00E23349">
      <w:pPr>
        <w:jc w:val="both"/>
        <w:rPr>
          <w:sz w:val="24"/>
          <w:szCs w:val="24"/>
        </w:rPr>
      </w:pPr>
    </w:p>
    <w:p w:rsidR="003F311F" w:rsidRDefault="003F311F"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8D1E06" w:rsidRDefault="008D1E06" w:rsidP="00E23349">
      <w:pPr>
        <w:jc w:val="both"/>
        <w:rPr>
          <w:sz w:val="24"/>
          <w:szCs w:val="24"/>
        </w:rPr>
      </w:pPr>
      <w:r>
        <w:rPr>
          <w:sz w:val="24"/>
          <w:szCs w:val="24"/>
        </w:rPr>
        <w:lastRenderedPageBreak/>
        <w:t>Wtorek</w:t>
      </w:r>
    </w:p>
    <w:p w:rsidR="003F311F" w:rsidRDefault="003F311F" w:rsidP="00E23349">
      <w:pPr>
        <w:jc w:val="both"/>
        <w:rPr>
          <w:sz w:val="24"/>
          <w:szCs w:val="24"/>
        </w:rPr>
      </w:pPr>
      <w:r w:rsidRPr="003F311F">
        <w:rPr>
          <w:sz w:val="24"/>
          <w:szCs w:val="24"/>
        </w:rPr>
        <w:t>• Szpacze wesele i pta</w:t>
      </w:r>
      <w:r>
        <w:rPr>
          <w:sz w:val="24"/>
          <w:szCs w:val="24"/>
        </w:rPr>
        <w:t>sie trele – rodzic zaprasza dziecko</w:t>
      </w:r>
      <w:r w:rsidRPr="003F311F">
        <w:rPr>
          <w:sz w:val="24"/>
          <w:szCs w:val="24"/>
        </w:rPr>
        <w:t xml:space="preserve"> do wysłuchani</w:t>
      </w:r>
      <w:r>
        <w:rPr>
          <w:sz w:val="24"/>
          <w:szCs w:val="24"/>
        </w:rPr>
        <w:t>a opowiadania, prosząc: zwróć</w:t>
      </w:r>
      <w:r w:rsidRPr="003F311F">
        <w:rPr>
          <w:sz w:val="24"/>
          <w:szCs w:val="24"/>
        </w:rPr>
        <w:t xml:space="preserve"> uwagę na to, jakie ptaki przyleciały na wesele szpaków i co mówiły o sobie nawzajem. </w:t>
      </w:r>
    </w:p>
    <w:p w:rsidR="003F311F" w:rsidRDefault="003F311F" w:rsidP="00E23349">
      <w:pPr>
        <w:jc w:val="both"/>
        <w:rPr>
          <w:sz w:val="24"/>
          <w:szCs w:val="24"/>
        </w:rPr>
      </w:pPr>
    </w:p>
    <w:p w:rsidR="003F311F" w:rsidRDefault="003F311F" w:rsidP="00E23349">
      <w:pPr>
        <w:jc w:val="both"/>
        <w:rPr>
          <w:sz w:val="24"/>
          <w:szCs w:val="24"/>
        </w:rPr>
      </w:pPr>
      <w:r w:rsidRPr="003F311F">
        <w:rPr>
          <w:sz w:val="24"/>
          <w:szCs w:val="24"/>
        </w:rPr>
        <w:t xml:space="preserve">Szpacze wesele i ptasie trele Stanisław Kraszewski </w:t>
      </w:r>
    </w:p>
    <w:p w:rsidR="003F311F" w:rsidRDefault="003F311F" w:rsidP="00E23349">
      <w:pPr>
        <w:jc w:val="both"/>
        <w:rPr>
          <w:sz w:val="24"/>
          <w:szCs w:val="24"/>
        </w:rPr>
      </w:pPr>
      <w:r w:rsidRPr="003F311F">
        <w:rPr>
          <w:sz w:val="24"/>
          <w:szCs w:val="24"/>
        </w:rPr>
        <w:t>Ej, piękne to było wesele! Kiedy szpak Szpakowski żenił się z piękną szpaczanką zza rzeki, cały las huczał od plotek. Sroka przygadywała, że szpaczanka ma krzywe piórka w ogonie i jedną nóżkę bardziej. A pan młody dziób złamał w bójce o szpaczankę i teraz krzywo się uśmiecha, ale wiadomo – sroka to stara plotkarka i nikt jej nie uwierzy, dopóki nie zobaczy na własne oczy. Przez te jej plotki Szpakowie nie zaprosili sroki na wesele. Bo i po co? Prezentu państwu młodym nie przyniesie, a jeśli nawet, to kradziony. Bo sroka – nie dość, że plotkarka, to jeszcze złodziejka. Lista gości była długa i szeroka. Spisana na piasku rzecznym ptasimi pazurkami, zacierana przez wiatr i fale rzeki. A kiedy stary bóbr przeciągnął po piasku pęk gałązek wierzbowych, to już nikt nie wiedział, kto był zaproszony a kto nie. Ale najważniejsze, że jacyś goście przyszli, a raczej przylecieli na skrzydłach. Wielki zlot gości weselnych rozpoczął się od samego rana, od słowików i skowronków. Wcześnie zawitał gość honorowy i kuzyn Szpakowskiego, szpak Mądrak. Bociany i jaskółki odsypiały długą i męczącą podróż z Afryki. − Moim słońcem jest księżyc, dniem noc – powiedziała sowa. Sowa mądra głowa, ale światła nie lubi. Kukułka spóźniła się na wesele, przyleciała zdyszana i  wszystkim wmawiała, że szukała miejsca na gniazdo. Czy kto widział kiedyś kukułcze gniazdo? Kiedy państwo młodzi zaświergotali do siebie radośnie i  zaczęli wić wspólne gniazdko, rozpoczęły się ptasie trele. Pierwszy – szpak, zaczął tak: − Weselisko miały szpaki, zaprosiły różne ptaki! Oj, tak, tak! A potem jaskółki: − Gdy jaskółki się zjawiły, piękną wiosnę wywróżyły! Wit, wit, wit!</w:t>
      </w:r>
    </w:p>
    <w:p w:rsidR="003F311F" w:rsidRDefault="003F311F" w:rsidP="00E23349">
      <w:pPr>
        <w:jc w:val="both"/>
        <w:rPr>
          <w:sz w:val="24"/>
          <w:szCs w:val="24"/>
        </w:rPr>
      </w:pPr>
      <w:r w:rsidRPr="003F311F">
        <w:rPr>
          <w:sz w:val="24"/>
          <w:szCs w:val="24"/>
        </w:rPr>
        <w:t xml:space="preserve">Po jaskółkach bociany: − Przyleciały też bociany, na weselu dalej w tany! Kle, kle, kle! − Tańczy bocian z bocianową, podskakują sobie zdrowo! − Nie podskakuj, kiedyś słaby, zbieraj siły swe na żaby! − Nie na żaby, lecz na dziatki, bo czekają na nie matki! A gdy kukułka przyleciała spóźniona, ptaki jej przygadywały: − A kukułka się spóźniała, do gniazd jajka podrzucała! A na to kukułka: − Miałabym kukułcze stadko, lecz nie jestem dobrą matką! Ku, ku! A na to ptaki: − Ani w gnieździe, ni przy garze, bo najlepiej jest w zegarze! I znowu kukułka: − Lepsza matka, gdy przybrana, oj da dana, aż do rana! I ptaki: − Dobre chęci, marne skutki, gdy kukułcze są podrzutki! I kukułka: − Na wesele się spóźniłam, bo kukułcze gniazdo wiłam! I ptaki: − Tyle złego, co dobrego, nie ma gniazda kukułczego! I kukułka: − Moje życie to nie bajka, nie ma gniazda, lecz są jajka! A gdy pojawiła się sowa, ptaki zaśpiewały: − Przyleciała z dziupli sowa i pod skrzydło głowę chowa! A na to sowa: − Oj, tańcować nie jest łatwo, kiedy w oczy razi światło! A potem ptasi muzykanci podeszli do młodej pary i zaśpiewali: − Ej, nieraz bywało muzykantów wielu, lecz najwięcej grało na szpaczym weselu! − Ej, trawy narwały, piórek naznosiły, dla siebie i szpacząt gniazdko będą wiły! − Szczebiotały szpaki nie tylko od święta, będą miały w gniazdku wesołe szpaczęta! Ptasie trele i tańce trwały Aż do świtu. A potem było następne wesele i kolejne ptasie gody, aż wszystkie ptaki w lesie uwiły swoje gniazdka. I ja tam byłem, ptasie mleko piłem, o niebieskich migdałach całą noc marzyłem! </w:t>
      </w:r>
    </w:p>
    <w:p w:rsidR="003F311F" w:rsidRDefault="003F311F" w:rsidP="00E23349">
      <w:pPr>
        <w:jc w:val="both"/>
        <w:rPr>
          <w:sz w:val="24"/>
          <w:szCs w:val="24"/>
        </w:rPr>
      </w:pPr>
      <w:r>
        <w:rPr>
          <w:sz w:val="24"/>
          <w:szCs w:val="24"/>
        </w:rPr>
        <w:lastRenderedPageBreak/>
        <w:t>Rodzic</w:t>
      </w:r>
      <w:r w:rsidRPr="003F311F">
        <w:rPr>
          <w:sz w:val="24"/>
          <w:szCs w:val="24"/>
        </w:rPr>
        <w:t xml:space="preserve"> prowadzi rozmowę dotyczącą treści opowiadania: Jakie ptaki zostały zaproszone na wesele? Jakie ptaki przyleciały? Kogo szpaki nie zaprosiły i dlaczego? Co mówiły o sobie ptaki? Co mówiła o sobie kukułka? Za co ptaki nie lubią kukułek</w:t>
      </w:r>
    </w:p>
    <w:p w:rsidR="003F311F" w:rsidRDefault="00B812FB" w:rsidP="00E23349">
      <w:pPr>
        <w:jc w:val="both"/>
        <w:rPr>
          <w:sz w:val="24"/>
          <w:szCs w:val="24"/>
        </w:rPr>
      </w:pPr>
      <w:r>
        <w:rPr>
          <w:sz w:val="24"/>
          <w:szCs w:val="24"/>
        </w:rPr>
        <w:t>Karta pracy nr 1.</w:t>
      </w: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8D1E06" w:rsidRDefault="008D1E06" w:rsidP="00B812FB">
      <w:pPr>
        <w:jc w:val="both"/>
        <w:rPr>
          <w:sz w:val="24"/>
          <w:szCs w:val="24"/>
        </w:rPr>
      </w:pPr>
      <w:r>
        <w:rPr>
          <w:sz w:val="24"/>
          <w:szCs w:val="24"/>
        </w:rPr>
        <w:lastRenderedPageBreak/>
        <w:t>Środa</w:t>
      </w:r>
    </w:p>
    <w:p w:rsidR="00B812FB" w:rsidRPr="00B812FB" w:rsidRDefault="00B812FB" w:rsidP="00B812FB">
      <w:pPr>
        <w:jc w:val="both"/>
        <w:rPr>
          <w:sz w:val="24"/>
          <w:szCs w:val="24"/>
        </w:rPr>
      </w:pPr>
      <w:r w:rsidRPr="00B812FB">
        <w:rPr>
          <w:sz w:val="24"/>
          <w:szCs w:val="24"/>
        </w:rPr>
        <w:t xml:space="preserve">• „Owoce i warzywa” – zabawa polisensoryczna. Dziecku Rodzic zawiązuje na oczy chustkę. Następnie wręcza dziecku owoc lub warzywo. Dziecko za pomocą dotyku i węchu musi odgadnąć, co to za warzywo lub owoc – podać jego nazwę. Jeśli dziecko ma problem z odgadnięciem, można podpowiedzieć mówiąc Czy to jest słodkie? Czy to jest żółte? Czy to rośnie na drzewie? Gdy dziecko odgadnie nazwę warzywa lub owocu, dziecko może spróbować podzielić  nazwę na sylaby, podają pierwszą i ostatnią głoskę nazwy. </w:t>
      </w:r>
    </w:p>
    <w:p w:rsidR="00B812FB" w:rsidRPr="00B812FB" w:rsidRDefault="00B812FB" w:rsidP="00B812FB">
      <w:pPr>
        <w:jc w:val="both"/>
        <w:rPr>
          <w:sz w:val="24"/>
          <w:szCs w:val="24"/>
        </w:rPr>
      </w:pPr>
      <w:r w:rsidRPr="00B812FB">
        <w:rPr>
          <w:sz w:val="24"/>
          <w:szCs w:val="24"/>
        </w:rPr>
        <w:t>•potrzebne do wykonania zadania: dostępne warzywa i owoce, chustka</w:t>
      </w:r>
    </w:p>
    <w:p w:rsidR="00B812FB" w:rsidRDefault="00B812FB" w:rsidP="00E23349">
      <w:pPr>
        <w:jc w:val="both"/>
        <w:rPr>
          <w:sz w:val="24"/>
          <w:szCs w:val="24"/>
        </w:rPr>
      </w:pPr>
      <w:r>
        <w:rPr>
          <w:sz w:val="24"/>
          <w:szCs w:val="24"/>
        </w:rPr>
        <w:t>Karta Pracy nr 2.</w:t>
      </w: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B812FB" w:rsidRDefault="00B812FB"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r>
        <w:rPr>
          <w:sz w:val="24"/>
          <w:szCs w:val="24"/>
        </w:rPr>
        <w:lastRenderedPageBreak/>
        <w:t>Czwartek</w:t>
      </w:r>
    </w:p>
    <w:p w:rsidR="00B812FB" w:rsidRDefault="00B812FB" w:rsidP="00E23349">
      <w:pPr>
        <w:jc w:val="both"/>
        <w:rPr>
          <w:sz w:val="24"/>
          <w:szCs w:val="24"/>
        </w:rPr>
      </w:pPr>
      <w:r>
        <w:t xml:space="preserve">• „Barwne kwiaty” – Wykonanie </w:t>
      </w:r>
      <w:r>
        <w:t xml:space="preserve"> pracy plastycznej</w:t>
      </w:r>
      <w:r>
        <w:t xml:space="preserve"> dowolną techniką</w:t>
      </w:r>
      <w:r>
        <w:t>:</w:t>
      </w:r>
      <w:r>
        <w:t xml:space="preserve"> Propozycje</w:t>
      </w:r>
      <w:r>
        <w:t xml:space="preserve"> Malowanie – na białej kartce z bloku technicznego formatu A-4 należy namalować kwiat, po czym wypełnić farbą całą powierzchnię kartki, tworząc tło. Wydzieranie – na kolorowej kartce z bloku technicznego formatu A-4 są wydrukowane szkice kwiatów, które należy wypełnić kolorowym papierem. W tym celu wydzieramy z kolorowego papieru, wycinanki lub bibuły odpowiedniej wielkości skrawek, po czym przyklejamy go we właściwym miejscu. Ważne jest, aby papier nie wychodził poza obręb kwiatu. Stemplowanie – na zielonej kartce z bloku technicznego formatu A-4 należy odcisnąć różnej wielkości kwiaty za pomocą stempli, następnie patyczkami namalować trawę, tworząc tym sposobem łąkę. Przyklejanie ziaren zbóż i słonecznika – na kolorowej kartce z bloku technicznego formatu A-4 są wydrukowane kwiaty oraz ramka. Należy przyklejać nasiona tylko na linii wyznaczającej kwiat i ramkę. </w:t>
      </w:r>
      <w:r>
        <w:t>Można włączyć</w:t>
      </w:r>
      <w:r>
        <w:t xml:space="preserve"> nagranie z muzyką klasyczną w celu wprowadzenia dzieci w odpowiedni nastrój pogłębiający wrażliwość i rozbudzający wyobraźnię dzieci, np. Wiosna z Czterech pór roku Antonio Vivaldiego. • blok techniczny, farby, kolorowa bibuła, wydrukowane szkice kwiatów, stęple, ziarna zbóż, ziarna słoneczn</w:t>
      </w:r>
      <w:r>
        <w:t xml:space="preserve">ika, klej, nożyczki, </w:t>
      </w:r>
    </w:p>
    <w:p w:rsidR="00B812FB" w:rsidRDefault="00B812FB" w:rsidP="00E23349">
      <w:pPr>
        <w:jc w:val="both"/>
        <w:rPr>
          <w:sz w:val="24"/>
          <w:szCs w:val="24"/>
        </w:rPr>
      </w:pPr>
    </w:p>
    <w:p w:rsidR="003F311F" w:rsidRDefault="003F311F" w:rsidP="00E23349">
      <w:pPr>
        <w:jc w:val="both"/>
        <w:rPr>
          <w:sz w:val="24"/>
          <w:szCs w:val="24"/>
        </w:rPr>
      </w:pPr>
    </w:p>
    <w:p w:rsidR="003F311F" w:rsidRDefault="003F311F"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p>
    <w:p w:rsidR="008D1E06" w:rsidRDefault="008D1E06" w:rsidP="00E23349">
      <w:pPr>
        <w:jc w:val="both"/>
        <w:rPr>
          <w:sz w:val="24"/>
          <w:szCs w:val="24"/>
        </w:rPr>
      </w:pPr>
      <w:r>
        <w:rPr>
          <w:sz w:val="24"/>
          <w:szCs w:val="24"/>
        </w:rPr>
        <w:lastRenderedPageBreak/>
        <w:t>Piątek</w:t>
      </w:r>
    </w:p>
    <w:p w:rsidR="00885484" w:rsidRDefault="00885484" w:rsidP="00E23349">
      <w:pPr>
        <w:jc w:val="both"/>
        <w:rPr>
          <w:sz w:val="24"/>
          <w:szCs w:val="24"/>
        </w:rPr>
      </w:pPr>
      <w:r>
        <w:rPr>
          <w:sz w:val="24"/>
          <w:szCs w:val="24"/>
        </w:rPr>
        <w:t>Piosenka</w:t>
      </w:r>
    </w:p>
    <w:p w:rsidR="008D1E06" w:rsidRPr="008D1E06" w:rsidRDefault="008D1E06" w:rsidP="008D1E06">
      <w:pPr>
        <w:jc w:val="both"/>
        <w:rPr>
          <w:sz w:val="24"/>
          <w:szCs w:val="24"/>
        </w:rPr>
      </w:pPr>
      <w:r w:rsidRPr="008D1E06">
        <w:rPr>
          <w:sz w:val="24"/>
          <w:szCs w:val="24"/>
        </w:rPr>
        <w:t>1. Forsycje otwierają swe pąki, już powróciły szare skowronki. Piękne magnolie weselą oczy, wiosenny świat jest taki uroczy!</w:t>
      </w:r>
    </w:p>
    <w:p w:rsidR="008D1E06" w:rsidRPr="008D1E06" w:rsidRDefault="008D1E06" w:rsidP="008D1E06">
      <w:pPr>
        <w:jc w:val="both"/>
        <w:rPr>
          <w:sz w:val="24"/>
          <w:szCs w:val="24"/>
        </w:rPr>
      </w:pPr>
      <w:r w:rsidRPr="008D1E06">
        <w:rPr>
          <w:sz w:val="24"/>
          <w:szCs w:val="24"/>
        </w:rPr>
        <w:t>Ref. Hej, hej, hej, tralala,</w:t>
      </w:r>
    </w:p>
    <w:p w:rsidR="008D1E06" w:rsidRPr="008D1E06" w:rsidRDefault="008D1E06" w:rsidP="008D1E06">
      <w:pPr>
        <w:jc w:val="both"/>
        <w:rPr>
          <w:sz w:val="24"/>
          <w:szCs w:val="24"/>
        </w:rPr>
      </w:pPr>
      <w:r w:rsidRPr="008D1E06">
        <w:rPr>
          <w:sz w:val="24"/>
          <w:szCs w:val="24"/>
        </w:rPr>
        <w:t>tańczmy z Wiosną, ty i ja. Hop, hop, hop, tralali, z Wiosną zatańcz dziś i ty!</w:t>
      </w:r>
    </w:p>
    <w:p w:rsidR="008D1E06" w:rsidRPr="008D1E06" w:rsidRDefault="008D1E06" w:rsidP="008D1E06">
      <w:pPr>
        <w:jc w:val="both"/>
        <w:rPr>
          <w:sz w:val="24"/>
          <w:szCs w:val="24"/>
        </w:rPr>
      </w:pPr>
      <w:r w:rsidRPr="008D1E06">
        <w:rPr>
          <w:sz w:val="24"/>
          <w:szCs w:val="24"/>
        </w:rPr>
        <w:t>2. Z Wiosną fruwają żółte motyle, z Wiosną cudowne są wszystkie chwile. Z Wiosną nawet Pan Księżyc się śmieje, Wiosna przynosi światu nadzieję. Ref. Hej, hej, hej... 3. Soczysta trawa w ogrodach rośnie, kołyszą się igiełki na sośnie. W całym parku słychać ptasie trele,</w:t>
      </w:r>
    </w:p>
    <w:p w:rsidR="008D1E06" w:rsidRDefault="008D1E06" w:rsidP="008D1E06">
      <w:pPr>
        <w:jc w:val="both"/>
        <w:rPr>
          <w:sz w:val="24"/>
          <w:szCs w:val="24"/>
        </w:rPr>
      </w:pPr>
      <w:r w:rsidRPr="008D1E06">
        <w:rPr>
          <w:sz w:val="24"/>
          <w:szCs w:val="24"/>
        </w:rPr>
        <w:t>to naszej Wiosny są przyjaciele. Ref. Hej, hej, hej... (2x)</w:t>
      </w:r>
    </w:p>
    <w:p w:rsidR="00885484" w:rsidRPr="00E23349" w:rsidRDefault="00885484" w:rsidP="008D1E06">
      <w:pPr>
        <w:jc w:val="both"/>
        <w:rPr>
          <w:sz w:val="24"/>
          <w:szCs w:val="24"/>
        </w:rPr>
      </w:pPr>
      <w:r>
        <w:rPr>
          <w:sz w:val="24"/>
          <w:szCs w:val="24"/>
        </w:rPr>
        <w:t>Karta pracy nr.3</w:t>
      </w:r>
      <w:bookmarkStart w:id="0" w:name="_GoBack"/>
      <w:bookmarkEnd w:id="0"/>
    </w:p>
    <w:sectPr w:rsidR="00885484" w:rsidRPr="00E233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A5" w:rsidRDefault="006E0AA5" w:rsidP="00245EE5">
      <w:pPr>
        <w:spacing w:after="0" w:line="240" w:lineRule="auto"/>
      </w:pPr>
      <w:r>
        <w:separator/>
      </w:r>
    </w:p>
  </w:endnote>
  <w:endnote w:type="continuationSeparator" w:id="0">
    <w:p w:rsidR="006E0AA5" w:rsidRDefault="006E0AA5" w:rsidP="002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A5" w:rsidRDefault="006E0AA5" w:rsidP="00245EE5">
      <w:pPr>
        <w:spacing w:after="0" w:line="240" w:lineRule="auto"/>
      </w:pPr>
      <w:r>
        <w:separator/>
      </w:r>
    </w:p>
  </w:footnote>
  <w:footnote w:type="continuationSeparator" w:id="0">
    <w:p w:rsidR="006E0AA5" w:rsidRDefault="006E0AA5" w:rsidP="00245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BD"/>
    <w:rsid w:val="00245EE5"/>
    <w:rsid w:val="003F311F"/>
    <w:rsid w:val="004D6A53"/>
    <w:rsid w:val="00572008"/>
    <w:rsid w:val="006E0AA5"/>
    <w:rsid w:val="00885484"/>
    <w:rsid w:val="008D1E06"/>
    <w:rsid w:val="00A00E48"/>
    <w:rsid w:val="00B812FB"/>
    <w:rsid w:val="00BF27BD"/>
    <w:rsid w:val="00E23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AA4F"/>
  <w15:chartTrackingRefBased/>
  <w15:docId w15:val="{01758041-D376-40E7-A063-CB53FB6E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15178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2020-03-15T18:38:00Z</dcterms:created>
  <dcterms:modified xsi:type="dcterms:W3CDTF">2020-03-15T18:38:00Z</dcterms:modified>
</cp:coreProperties>
</file>